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5D7" w:rsidRPr="00670EE4" w:rsidRDefault="00C015D7" w:rsidP="00C015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EE4">
        <w:rPr>
          <w:rFonts w:ascii="Times New Roman" w:hAnsi="Times New Roman" w:cs="Times New Roman"/>
          <w:b/>
          <w:sz w:val="24"/>
          <w:szCs w:val="24"/>
        </w:rPr>
        <w:t>PATI</w:t>
      </w:r>
      <w:bookmarkStart w:id="0" w:name="_GoBack"/>
      <w:bookmarkEnd w:id="0"/>
      <w:r w:rsidRPr="00670EE4">
        <w:rPr>
          <w:rFonts w:ascii="Times New Roman" w:hAnsi="Times New Roman" w:cs="Times New Roman"/>
          <w:b/>
          <w:sz w:val="24"/>
          <w:szCs w:val="24"/>
        </w:rPr>
        <w:t xml:space="preserve">ENT INSTRUCTIONS:  </w:t>
      </w:r>
      <w:r w:rsidR="001E1A44" w:rsidRPr="00670EE4">
        <w:rPr>
          <w:rFonts w:ascii="Times New Roman" w:hAnsi="Times New Roman" w:cs="Times New Roman"/>
          <w:b/>
          <w:sz w:val="24"/>
          <w:szCs w:val="24"/>
        </w:rPr>
        <w:t xml:space="preserve">RANDOM </w:t>
      </w:r>
      <w:r w:rsidRPr="00670EE4">
        <w:rPr>
          <w:rFonts w:ascii="Times New Roman" w:hAnsi="Times New Roman" w:cs="Times New Roman"/>
          <w:b/>
          <w:sz w:val="24"/>
          <w:szCs w:val="24"/>
        </w:rPr>
        <w:t>URINE PROTEIN ELECTROPHORESIS AND/OR IMMUNOFIXATION (IFE)</w:t>
      </w:r>
    </w:p>
    <w:p w:rsidR="00C015D7" w:rsidRPr="00670EE4" w:rsidRDefault="00C015D7" w:rsidP="00C015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9778"/>
      </w:tblGrid>
      <w:tr w:rsidR="00C015D7" w:rsidRPr="00670EE4" w:rsidTr="00C015D7">
        <w:tc>
          <w:tcPr>
            <w:tcW w:w="11592" w:type="dxa"/>
            <w:gridSpan w:val="2"/>
          </w:tcPr>
          <w:p w:rsidR="00C015D7" w:rsidRPr="00670EE4" w:rsidRDefault="00C015D7" w:rsidP="00C015D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Supplies needed:</w:t>
            </w:r>
          </w:p>
          <w:p w:rsidR="00C015D7" w:rsidRPr="00670EE4" w:rsidRDefault="00C015D7" w:rsidP="00C015D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Collection hat</w:t>
            </w:r>
          </w:p>
          <w:p w:rsidR="00C015D7" w:rsidRPr="00670EE4" w:rsidRDefault="00C015D7" w:rsidP="00C015D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Urine cup</w:t>
            </w:r>
          </w:p>
          <w:p w:rsidR="00C015D7" w:rsidRPr="00670EE4" w:rsidRDefault="00C015D7" w:rsidP="00C015D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Plastic biohazard bag</w:t>
            </w:r>
          </w:p>
          <w:p w:rsidR="00C015D7" w:rsidRPr="00670EE4" w:rsidRDefault="00C015D7" w:rsidP="00861E2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Brown paper bag</w:t>
            </w:r>
          </w:p>
        </w:tc>
      </w:tr>
      <w:tr w:rsidR="00C015D7" w:rsidRPr="00670EE4" w:rsidTr="00C015D7">
        <w:tc>
          <w:tcPr>
            <w:tcW w:w="11592" w:type="dxa"/>
            <w:gridSpan w:val="2"/>
          </w:tcPr>
          <w:p w:rsidR="00C015D7" w:rsidRPr="00670EE4" w:rsidRDefault="00861E24" w:rsidP="00C015D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Specimen:</w:t>
            </w:r>
          </w:p>
          <w:p w:rsidR="007372FC" w:rsidRPr="00670EE4" w:rsidRDefault="00861E24" w:rsidP="007372F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First morning urine</w:t>
            </w:r>
            <w:r w:rsidR="007372FC"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blood sample</w:t>
            </w:r>
          </w:p>
        </w:tc>
      </w:tr>
      <w:tr w:rsidR="00336CE7" w:rsidRPr="00670EE4" w:rsidTr="00C015D7">
        <w:tc>
          <w:tcPr>
            <w:tcW w:w="11592" w:type="dxa"/>
            <w:gridSpan w:val="2"/>
          </w:tcPr>
          <w:p w:rsidR="00336CE7" w:rsidRPr="00670EE4" w:rsidRDefault="00336CE7" w:rsidP="00C015D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You will need a blood sample drawn.  The sample may be collected:</w:t>
            </w:r>
          </w:p>
          <w:p w:rsidR="00336CE7" w:rsidRPr="00670EE4" w:rsidRDefault="00336CE7" w:rsidP="00336CE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The day you pick up the supplies if you plan to bring your urine to the lab the following morning.</w:t>
            </w:r>
          </w:p>
          <w:p w:rsidR="00336CE7" w:rsidRPr="00670EE4" w:rsidRDefault="00336CE7" w:rsidP="00336CE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If you cannot bring the urine in the following morning the sample will be collected the day you bring the urine to the lab.</w:t>
            </w:r>
          </w:p>
        </w:tc>
      </w:tr>
      <w:tr w:rsidR="00C07DFA" w:rsidRPr="00670EE4" w:rsidTr="00C015D7">
        <w:tc>
          <w:tcPr>
            <w:tcW w:w="11592" w:type="dxa"/>
            <w:gridSpan w:val="2"/>
          </w:tcPr>
          <w:p w:rsidR="00C07DFA" w:rsidRPr="00670EE4" w:rsidRDefault="00C07DFA" w:rsidP="00C07D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Urine must be brought to the lab within two hours of collection.</w:t>
            </w:r>
          </w:p>
        </w:tc>
      </w:tr>
      <w:tr w:rsidR="007372FC" w:rsidRPr="00670EE4" w:rsidTr="00C015D7">
        <w:tc>
          <w:tcPr>
            <w:tcW w:w="11592" w:type="dxa"/>
            <w:gridSpan w:val="2"/>
          </w:tcPr>
          <w:p w:rsidR="007372FC" w:rsidRPr="00670EE4" w:rsidRDefault="007372FC" w:rsidP="009B6A3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If you have any questions after reading these i</w:t>
            </w:r>
            <w:r w:rsidR="00336CE7"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nstructions please feel </w:t>
            </w:r>
            <w:r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contact us at 618-257-5080</w:t>
            </w:r>
          </w:p>
        </w:tc>
      </w:tr>
      <w:tr w:rsidR="001E1A44" w:rsidRPr="00670EE4" w:rsidTr="001E1A44">
        <w:tc>
          <w:tcPr>
            <w:tcW w:w="1548" w:type="dxa"/>
          </w:tcPr>
          <w:p w:rsidR="001E1A44" w:rsidRPr="00670EE4" w:rsidRDefault="001E1A44" w:rsidP="009B6A3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STEP:</w:t>
            </w:r>
          </w:p>
        </w:tc>
        <w:tc>
          <w:tcPr>
            <w:tcW w:w="10044" w:type="dxa"/>
          </w:tcPr>
          <w:p w:rsidR="001E1A44" w:rsidRPr="00670EE4" w:rsidRDefault="001E1A44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INSTRUCTIONS</w:t>
            </w:r>
          </w:p>
        </w:tc>
      </w:tr>
      <w:tr w:rsidR="00D4471C" w:rsidRPr="00670EE4" w:rsidTr="001E1A44">
        <w:tc>
          <w:tcPr>
            <w:tcW w:w="1548" w:type="dxa"/>
          </w:tcPr>
          <w:p w:rsidR="00D4471C" w:rsidRPr="00670EE4" w:rsidRDefault="00D4471C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44" w:type="dxa"/>
          </w:tcPr>
          <w:p w:rsidR="00D4471C" w:rsidRPr="00670EE4" w:rsidRDefault="00D4471C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Wash hands</w:t>
            </w:r>
          </w:p>
        </w:tc>
      </w:tr>
      <w:tr w:rsidR="001E1A44" w:rsidRPr="00670EE4" w:rsidTr="001E1A44">
        <w:tc>
          <w:tcPr>
            <w:tcW w:w="1548" w:type="dxa"/>
          </w:tcPr>
          <w:p w:rsidR="001E1A44" w:rsidRPr="00670EE4" w:rsidRDefault="001E1A44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A44" w:rsidRPr="00670EE4" w:rsidRDefault="00D4471C" w:rsidP="001E1A4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E1A44"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44" w:type="dxa"/>
          </w:tcPr>
          <w:p w:rsidR="001E1A44" w:rsidRPr="00670EE4" w:rsidRDefault="001E1A44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A44" w:rsidRPr="00670EE4" w:rsidRDefault="001E1A44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Place </w:t>
            </w:r>
            <w:r w:rsidR="00D4471C"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the collection hat under the seat</w:t>
            </w:r>
            <w:r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your toilet.</w:t>
            </w:r>
          </w:p>
        </w:tc>
      </w:tr>
      <w:tr w:rsidR="001E1A44" w:rsidRPr="00670EE4" w:rsidTr="001E1A44">
        <w:tc>
          <w:tcPr>
            <w:tcW w:w="1548" w:type="dxa"/>
          </w:tcPr>
          <w:p w:rsidR="001E1A44" w:rsidRPr="00670EE4" w:rsidRDefault="001E1A44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A44" w:rsidRPr="00670EE4" w:rsidRDefault="00D4471C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E1A44"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44" w:type="dxa"/>
          </w:tcPr>
          <w:p w:rsidR="001E1A44" w:rsidRPr="00670EE4" w:rsidRDefault="001E1A44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A44" w:rsidRPr="00670EE4" w:rsidRDefault="001E1A44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Capture your first urine of the morning in the collection hat.</w:t>
            </w:r>
          </w:p>
        </w:tc>
      </w:tr>
      <w:tr w:rsidR="001E1A44" w:rsidRPr="00670EE4" w:rsidTr="001E1A44">
        <w:tc>
          <w:tcPr>
            <w:tcW w:w="1548" w:type="dxa"/>
          </w:tcPr>
          <w:p w:rsidR="001E1A44" w:rsidRPr="00670EE4" w:rsidRDefault="001E1A44" w:rsidP="001E1A4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A44" w:rsidRPr="00670EE4" w:rsidRDefault="00D4471C" w:rsidP="001E1A4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E1A44"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44" w:type="dxa"/>
          </w:tcPr>
          <w:p w:rsidR="0016029E" w:rsidRPr="00670EE4" w:rsidRDefault="0016029E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A44" w:rsidRPr="00670EE4" w:rsidRDefault="00D4471C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Remove lid from urine cup</w:t>
            </w:r>
            <w:r w:rsidR="001E1A44"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E1A44" w:rsidRPr="00670EE4" w:rsidTr="001E1A44">
        <w:tc>
          <w:tcPr>
            <w:tcW w:w="1548" w:type="dxa"/>
          </w:tcPr>
          <w:p w:rsidR="001E1A44" w:rsidRPr="00670EE4" w:rsidRDefault="001E1A44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A44" w:rsidRPr="00670EE4" w:rsidRDefault="00D4471C" w:rsidP="001E1A4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E1A44"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44" w:type="dxa"/>
          </w:tcPr>
          <w:p w:rsidR="001E1A44" w:rsidRPr="00670EE4" w:rsidRDefault="001E1A44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A44" w:rsidRPr="00670EE4" w:rsidRDefault="001E1A44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Pour the urine into the urine cup.  (At least 10 mL of urine is needed)</w:t>
            </w:r>
          </w:p>
        </w:tc>
      </w:tr>
      <w:tr w:rsidR="001E1A44" w:rsidRPr="00670EE4" w:rsidTr="001E1A44">
        <w:tc>
          <w:tcPr>
            <w:tcW w:w="1548" w:type="dxa"/>
          </w:tcPr>
          <w:p w:rsidR="001E1A44" w:rsidRPr="00670EE4" w:rsidRDefault="001E1A44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A44" w:rsidRPr="00670EE4" w:rsidRDefault="009B6A3B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E1A44"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44" w:type="dxa"/>
          </w:tcPr>
          <w:p w:rsidR="001E1A44" w:rsidRPr="00670EE4" w:rsidRDefault="001E1A44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A44" w:rsidRPr="00670EE4" w:rsidRDefault="00D4471C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Screw the lid back on the cup</w:t>
            </w:r>
            <w:r w:rsidR="001E1A44"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tightly.</w:t>
            </w:r>
          </w:p>
        </w:tc>
      </w:tr>
      <w:tr w:rsidR="0016029E" w:rsidRPr="00670EE4" w:rsidTr="001E1A44">
        <w:tc>
          <w:tcPr>
            <w:tcW w:w="1548" w:type="dxa"/>
          </w:tcPr>
          <w:p w:rsidR="0016029E" w:rsidRPr="00670EE4" w:rsidRDefault="0016029E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29E" w:rsidRPr="00670EE4" w:rsidRDefault="009B6A3B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6029E"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44" w:type="dxa"/>
          </w:tcPr>
          <w:p w:rsidR="0016029E" w:rsidRPr="00670EE4" w:rsidRDefault="0016029E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29E" w:rsidRPr="00670EE4" w:rsidRDefault="0016029E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Write the date and time of collection on the cup’s label.</w:t>
            </w:r>
          </w:p>
        </w:tc>
      </w:tr>
      <w:tr w:rsidR="0016029E" w:rsidRPr="00670EE4" w:rsidTr="001E1A44">
        <w:tc>
          <w:tcPr>
            <w:tcW w:w="1548" w:type="dxa"/>
          </w:tcPr>
          <w:p w:rsidR="0016029E" w:rsidRPr="00670EE4" w:rsidRDefault="0016029E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29E" w:rsidRPr="00670EE4" w:rsidRDefault="009B6A3B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6029E"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44" w:type="dxa"/>
          </w:tcPr>
          <w:p w:rsidR="0016029E" w:rsidRPr="00670EE4" w:rsidRDefault="0016029E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29E" w:rsidRPr="00670EE4" w:rsidRDefault="0016029E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Place the cup in the plastic biohazard bag.</w:t>
            </w:r>
          </w:p>
        </w:tc>
      </w:tr>
      <w:tr w:rsidR="0016029E" w:rsidRPr="00670EE4" w:rsidTr="001E1A44">
        <w:tc>
          <w:tcPr>
            <w:tcW w:w="1548" w:type="dxa"/>
          </w:tcPr>
          <w:p w:rsidR="0016029E" w:rsidRPr="00670EE4" w:rsidRDefault="0016029E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29E" w:rsidRPr="00670EE4" w:rsidRDefault="009B6A3B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0044" w:type="dxa"/>
          </w:tcPr>
          <w:p w:rsidR="0016029E" w:rsidRPr="00670EE4" w:rsidRDefault="0016029E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29E" w:rsidRPr="00670EE4" w:rsidRDefault="0016029E" w:rsidP="0016029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Place the biohazard bag containing the cup into the brown paper bag.</w:t>
            </w:r>
          </w:p>
        </w:tc>
      </w:tr>
      <w:tr w:rsidR="00D4471C" w:rsidRPr="00670EE4" w:rsidTr="001E1A44">
        <w:tc>
          <w:tcPr>
            <w:tcW w:w="1548" w:type="dxa"/>
          </w:tcPr>
          <w:p w:rsidR="00D4471C" w:rsidRPr="00670EE4" w:rsidRDefault="009B6A3B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4471C"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44" w:type="dxa"/>
          </w:tcPr>
          <w:p w:rsidR="00D4471C" w:rsidRPr="00670EE4" w:rsidRDefault="00D4471C" w:rsidP="007372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Wash hands</w:t>
            </w:r>
          </w:p>
        </w:tc>
      </w:tr>
      <w:tr w:rsidR="0016029E" w:rsidRPr="00670EE4" w:rsidTr="001E1A44">
        <w:tc>
          <w:tcPr>
            <w:tcW w:w="1548" w:type="dxa"/>
          </w:tcPr>
          <w:p w:rsidR="0016029E" w:rsidRPr="00670EE4" w:rsidRDefault="0016029E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29E" w:rsidRPr="00670EE4" w:rsidRDefault="009B6A3B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6029E"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44" w:type="dxa"/>
          </w:tcPr>
          <w:p w:rsidR="007372FC" w:rsidRPr="00670EE4" w:rsidRDefault="007372FC" w:rsidP="007372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2FC" w:rsidRPr="00670EE4" w:rsidRDefault="007372FC" w:rsidP="007372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Urine must be refrigerated until it can be brought to the lab.</w:t>
            </w:r>
          </w:p>
        </w:tc>
      </w:tr>
      <w:tr w:rsidR="007372FC" w:rsidRPr="00670EE4" w:rsidTr="001E1A44">
        <w:tc>
          <w:tcPr>
            <w:tcW w:w="1548" w:type="dxa"/>
          </w:tcPr>
          <w:p w:rsidR="007372FC" w:rsidRPr="00670EE4" w:rsidRDefault="007372FC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2FC" w:rsidRPr="00670EE4" w:rsidRDefault="009B6A3B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372FC"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44" w:type="dxa"/>
          </w:tcPr>
          <w:p w:rsidR="007372FC" w:rsidRPr="00670EE4" w:rsidRDefault="007372FC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2FC" w:rsidRPr="00670EE4" w:rsidRDefault="007372FC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Bring the urine to the laboratory</w:t>
            </w:r>
            <w:r w:rsidR="00C07DFA"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1E1A44" w:rsidRPr="00670EE4" w:rsidRDefault="001E1A44" w:rsidP="009B6A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1E1A44" w:rsidRPr="00670EE4" w:rsidSect="00F118BB">
      <w:headerReference w:type="default" r:id="rId7"/>
      <w:pgSz w:w="12240" w:h="15840" w:code="1"/>
      <w:pgMar w:top="360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A3B" w:rsidRDefault="009B6A3B" w:rsidP="009B6A3B">
      <w:pPr>
        <w:spacing w:after="0" w:line="240" w:lineRule="auto"/>
      </w:pPr>
      <w:r>
        <w:separator/>
      </w:r>
    </w:p>
  </w:endnote>
  <w:endnote w:type="continuationSeparator" w:id="0">
    <w:p w:rsidR="009B6A3B" w:rsidRDefault="009B6A3B" w:rsidP="009B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A3B" w:rsidRDefault="009B6A3B" w:rsidP="009B6A3B">
      <w:pPr>
        <w:spacing w:after="0" w:line="240" w:lineRule="auto"/>
      </w:pPr>
      <w:r>
        <w:separator/>
      </w:r>
    </w:p>
  </w:footnote>
  <w:footnote w:type="continuationSeparator" w:id="0">
    <w:p w:rsidR="009B6A3B" w:rsidRDefault="009B6A3B" w:rsidP="009B6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04B" w:rsidRDefault="003C7E9D" w:rsidP="00C3104B">
    <w:pPr>
      <w:pStyle w:val="Header"/>
    </w:pPr>
    <w:r w:rsidRPr="008C4FAD">
      <w:rPr>
        <w:noProof/>
      </w:rPr>
      <w:drawing>
        <wp:inline distT="0" distB="0" distL="0" distR="0" wp14:anchorId="5E6CCD8F" wp14:editId="0F16CE6E">
          <wp:extent cx="4267200" cy="647700"/>
          <wp:effectExtent l="0" t="0" r="0" b="0"/>
          <wp:docPr id="2" name="Picture 2" descr="C:\Users\16239\AppData\Local\Microsoft\Windows\Temporary Internet Files\Content.Outlook\RT0BNBUO\H Memorial Network_BJC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6239\AppData\Local\Microsoft\Windows\Temporary Internet Files\Content.Outlook\RT0BNBUO\H Memorial Network_BJC_Black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104B" w:rsidRDefault="00C3104B" w:rsidP="00C3104B">
    <w:pPr>
      <w:pStyle w:val="Header"/>
    </w:pPr>
  </w:p>
  <w:p w:rsidR="009B6A3B" w:rsidRPr="00C3104B" w:rsidRDefault="009B6A3B" w:rsidP="00C310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7DE1"/>
    <w:multiLevelType w:val="hybridMultilevel"/>
    <w:tmpl w:val="672EB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E2379"/>
    <w:multiLevelType w:val="hybridMultilevel"/>
    <w:tmpl w:val="34F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D7"/>
    <w:rsid w:val="000909A4"/>
    <w:rsid w:val="000F52E3"/>
    <w:rsid w:val="0016029E"/>
    <w:rsid w:val="001E1A44"/>
    <w:rsid w:val="00303447"/>
    <w:rsid w:val="00336CE7"/>
    <w:rsid w:val="00376D50"/>
    <w:rsid w:val="003C7E9D"/>
    <w:rsid w:val="004532D8"/>
    <w:rsid w:val="00670EE4"/>
    <w:rsid w:val="007372FC"/>
    <w:rsid w:val="0075594C"/>
    <w:rsid w:val="007637FE"/>
    <w:rsid w:val="008476C5"/>
    <w:rsid w:val="00861E24"/>
    <w:rsid w:val="008B5CB8"/>
    <w:rsid w:val="009B6A3B"/>
    <w:rsid w:val="00B6294F"/>
    <w:rsid w:val="00C015D7"/>
    <w:rsid w:val="00C07DFA"/>
    <w:rsid w:val="00C3104B"/>
    <w:rsid w:val="00D4471C"/>
    <w:rsid w:val="00D8127C"/>
    <w:rsid w:val="00F1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2C513A5-8F52-4D2B-BFE5-48E960AF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5D7"/>
    <w:pPr>
      <w:spacing w:after="0" w:line="240" w:lineRule="auto"/>
    </w:pPr>
  </w:style>
  <w:style w:type="table" w:styleId="TableGrid">
    <w:name w:val="Table Grid"/>
    <w:basedOn w:val="TableNormal"/>
    <w:uiPriority w:val="59"/>
    <w:rsid w:val="00C01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7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A3B"/>
  </w:style>
  <w:style w:type="paragraph" w:styleId="Footer">
    <w:name w:val="footer"/>
    <w:basedOn w:val="Normal"/>
    <w:link w:val="FooterChar"/>
    <w:uiPriority w:val="99"/>
    <w:unhideWhenUsed/>
    <w:rsid w:val="009B6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A3B"/>
  </w:style>
  <w:style w:type="table" w:customStyle="1" w:styleId="TableGrid1">
    <w:name w:val="Table Grid1"/>
    <w:basedOn w:val="TableNormal"/>
    <w:next w:val="TableGrid"/>
    <w:uiPriority w:val="39"/>
    <w:rsid w:val="009B6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Belleville Memorial Hospital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07190</dc:creator>
  <cp:lastModifiedBy>Harris, Laronda</cp:lastModifiedBy>
  <cp:revision>2</cp:revision>
  <cp:lastPrinted>2012-05-08T22:38:00Z</cp:lastPrinted>
  <dcterms:created xsi:type="dcterms:W3CDTF">2018-01-08T18:56:00Z</dcterms:created>
  <dcterms:modified xsi:type="dcterms:W3CDTF">2018-01-08T18:56:00Z</dcterms:modified>
</cp:coreProperties>
</file>